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761"/>
        <w:gridCol w:w="692"/>
        <w:gridCol w:w="241"/>
        <w:gridCol w:w="1050"/>
        <w:gridCol w:w="2927"/>
        <w:gridCol w:w="841"/>
      </w:tblGrid>
      <w:tr>
        <w:trPr>
          <w:trHeight w:val="1312" w:hRule="atLeast"/>
        </w:trPr>
        <w:tc>
          <w:tcPr>
            <w:tcW w:w="9412" w:type="dxa"/>
            <w:gridSpan w:val="7"/>
          </w:tcPr>
          <w:p>
            <w:pPr>
              <w:pStyle w:val="TableParagraph"/>
              <w:spacing w:line="276" w:lineRule="auto" w:before="98"/>
              <w:ind w:left="623" w:right="6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 OF STUDY: CERTIFICATE OF ADVANCED STUDY FOR NURSING EDUCATION</w:t>
            </w:r>
          </w:p>
          <w:p>
            <w:pPr>
              <w:pStyle w:val="TableParagraph"/>
              <w:spacing w:before="1"/>
              <w:ind w:left="621" w:right="6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(for the student that needs the 3 P’s)</w:t>
            </w:r>
          </w:p>
        </w:tc>
      </w:tr>
      <w:tr>
        <w:trPr>
          <w:trHeight w:val="692" w:hRule="atLeast"/>
        </w:trPr>
        <w:tc>
          <w:tcPr>
            <w:tcW w:w="4353" w:type="dxa"/>
            <w:gridSpan w:val="3"/>
            <w:shd w:val="clear" w:color="auto" w:fill="D0CECE"/>
          </w:tcPr>
          <w:p>
            <w:pPr>
              <w:pStyle w:val="TableParagraph"/>
              <w:tabs>
                <w:tab w:pos="2892" w:val="left" w:leader="none"/>
              </w:tabs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1</w:t>
              <w:tab/>
              <w:t>D1 (8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weeks)</w:t>
            </w:r>
          </w:p>
        </w:tc>
        <w:tc>
          <w:tcPr>
            <w:tcW w:w="5059" w:type="dxa"/>
            <w:gridSpan w:val="4"/>
            <w:shd w:val="clear" w:color="auto" w:fill="D0CECE"/>
          </w:tcPr>
          <w:p>
            <w:pPr>
              <w:pStyle w:val="TableParagraph"/>
              <w:ind w:left="1853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D2 (8 weeks)</w:t>
            </w:r>
          </w:p>
        </w:tc>
      </w:tr>
      <w:tr>
        <w:trPr>
          <w:trHeight w:val="1070" w:hRule="atLeast"/>
        </w:trPr>
        <w:tc>
          <w:tcPr>
            <w:tcW w:w="900" w:type="dxa"/>
          </w:tcPr>
          <w:p>
            <w:pPr>
              <w:pStyle w:val="TableParagraph"/>
              <w:spacing w:line="278" w:lineRule="auto"/>
              <w:ind w:left="285" w:right="170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611</w:t>
            </w:r>
          </w:p>
        </w:tc>
        <w:tc>
          <w:tcPr>
            <w:tcW w:w="2761" w:type="dxa"/>
          </w:tcPr>
          <w:p>
            <w:pPr>
              <w:pStyle w:val="TableParagraph"/>
              <w:spacing w:line="276" w:lineRule="auto"/>
              <w:ind w:left="198" w:right="180" w:firstLine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Advanced Health Assessment &amp; Diagnostic Reasoning I</w:t>
            </w:r>
          </w:p>
        </w:tc>
        <w:tc>
          <w:tcPr>
            <w:tcW w:w="692" w:type="dxa"/>
          </w:tcPr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0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ind w:left="211"/>
              <w:rPr>
                <w:b/>
                <w:sz w:val="22"/>
              </w:rPr>
            </w:pPr>
            <w:r>
              <w:rPr>
                <w:b/>
                <w:sz w:val="22"/>
              </w:rPr>
              <w:t>NUR 615</w:t>
            </w:r>
          </w:p>
        </w:tc>
        <w:tc>
          <w:tcPr>
            <w:tcW w:w="2927" w:type="dxa"/>
          </w:tcPr>
          <w:p>
            <w:pPr>
              <w:pStyle w:val="TableParagraph"/>
              <w:ind w:left="282"/>
              <w:rPr>
                <w:b/>
                <w:sz w:val="22"/>
              </w:rPr>
            </w:pPr>
            <w:r>
              <w:rPr>
                <w:b/>
                <w:sz w:val="22"/>
              </w:rPr>
              <w:t>Advanced Pharmacology</w:t>
            </w:r>
          </w:p>
        </w:tc>
        <w:tc>
          <w:tcPr>
            <w:tcW w:w="841" w:type="dxa"/>
          </w:tcPr>
          <w:p>
            <w:pPr>
              <w:pStyle w:val="TableParagraph"/>
              <w:ind w:left="216" w:right="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</w:tr>
      <w:tr>
        <w:trPr>
          <w:trHeight w:val="776" w:hRule="atLeast"/>
        </w:trPr>
        <w:tc>
          <w:tcPr>
            <w:tcW w:w="900" w:type="dxa"/>
          </w:tcPr>
          <w:p>
            <w:pPr>
              <w:pStyle w:val="TableParagraph"/>
              <w:spacing w:line="276" w:lineRule="auto"/>
              <w:ind w:left="285" w:right="170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607</w:t>
            </w:r>
          </w:p>
        </w:tc>
        <w:tc>
          <w:tcPr>
            <w:tcW w:w="2761" w:type="dxa"/>
          </w:tcPr>
          <w:p>
            <w:pPr>
              <w:pStyle w:val="TableParagraph"/>
              <w:spacing w:line="276" w:lineRule="auto"/>
              <w:ind w:left="100" w:right="207"/>
              <w:rPr>
                <w:b/>
                <w:sz w:val="22"/>
              </w:rPr>
            </w:pPr>
            <w:r>
              <w:rPr>
                <w:b/>
                <w:sz w:val="22"/>
              </w:rPr>
              <w:t>Curriculum Development &amp; Implementation</w:t>
            </w:r>
          </w:p>
        </w:tc>
        <w:tc>
          <w:tcPr>
            <w:tcW w:w="692" w:type="dxa"/>
          </w:tcPr>
          <w:p>
            <w:pPr>
              <w:pStyle w:val="TableParagraph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  <w:tc>
          <w:tcPr>
            <w:tcW w:w="1291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27" w:type="dxa"/>
            <w:shd w:val="clear" w:color="auto" w:fill="D9D9D9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41" w:type="dxa"/>
            <w:shd w:val="clear" w:color="auto" w:fill="D9D9D9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4353" w:type="dxa"/>
            <w:gridSpan w:val="3"/>
            <w:shd w:val="clear" w:color="auto" w:fill="D0CECE"/>
          </w:tcPr>
          <w:p>
            <w:pPr>
              <w:pStyle w:val="TableParagraph"/>
              <w:tabs>
                <w:tab w:pos="2892" w:val="left" w:leader="none"/>
              </w:tabs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2</w:t>
              <w:tab/>
              <w:t>D1 (8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weeks)</w:t>
            </w:r>
          </w:p>
        </w:tc>
        <w:tc>
          <w:tcPr>
            <w:tcW w:w="5059" w:type="dxa"/>
            <w:gridSpan w:val="4"/>
            <w:shd w:val="clear" w:color="auto" w:fill="D0CECE"/>
          </w:tcPr>
          <w:p>
            <w:pPr>
              <w:pStyle w:val="TableParagraph"/>
              <w:spacing w:before="97"/>
              <w:ind w:left="1853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D2 (8 weeks)</w:t>
            </w:r>
          </w:p>
        </w:tc>
      </w:tr>
      <w:tr>
        <w:trPr>
          <w:trHeight w:val="853" w:hRule="atLeast"/>
        </w:trPr>
        <w:tc>
          <w:tcPr>
            <w:tcW w:w="900" w:type="dxa"/>
          </w:tcPr>
          <w:p>
            <w:pPr>
              <w:pStyle w:val="TableParagraph"/>
              <w:spacing w:line="276" w:lineRule="auto"/>
              <w:ind w:left="285" w:right="170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604</w:t>
            </w:r>
          </w:p>
        </w:tc>
        <w:tc>
          <w:tcPr>
            <w:tcW w:w="2761" w:type="dxa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Advanced Pathophysiology</w:t>
            </w:r>
          </w:p>
        </w:tc>
        <w:tc>
          <w:tcPr>
            <w:tcW w:w="692" w:type="dxa"/>
          </w:tcPr>
          <w:p>
            <w:pPr>
              <w:pStyle w:val="TableParagraph"/>
              <w:ind w:left="164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2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9412" w:type="dxa"/>
            <w:gridSpan w:val="7"/>
            <w:shd w:val="clear" w:color="auto" w:fill="D0CECE"/>
          </w:tcPr>
          <w:p>
            <w:pPr>
              <w:pStyle w:val="TableParagraph"/>
              <w:tabs>
                <w:tab w:pos="6254" w:val="left" w:leader="none"/>
              </w:tabs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2</w:t>
              <w:tab/>
              <w:t>D3</w:t>
            </w:r>
          </w:p>
        </w:tc>
      </w:tr>
      <w:tr>
        <w:trPr>
          <w:trHeight w:val="995" w:hRule="atLeast"/>
        </w:trPr>
        <w:tc>
          <w:tcPr>
            <w:tcW w:w="900" w:type="dxa"/>
          </w:tcPr>
          <w:p>
            <w:pPr>
              <w:pStyle w:val="TableParagraph"/>
              <w:spacing w:line="276" w:lineRule="auto"/>
              <w:ind w:left="285" w:right="170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617</w:t>
            </w:r>
          </w:p>
        </w:tc>
        <w:tc>
          <w:tcPr>
            <w:tcW w:w="7671" w:type="dxa"/>
            <w:gridSpan w:val="5"/>
          </w:tcPr>
          <w:p>
            <w:pPr>
              <w:pStyle w:val="TableParagraph"/>
              <w:spacing w:line="276" w:lineRule="auto"/>
              <w:ind w:left="2400" w:right="89" w:hanging="2283"/>
              <w:rPr>
                <w:b/>
                <w:sz w:val="22"/>
              </w:rPr>
            </w:pPr>
            <w:r>
              <w:rPr>
                <w:b/>
                <w:sz w:val="22"/>
              </w:rPr>
              <w:t>Instructional Design &amp; Teaching with Technology (3 credits didactic &amp; 1 credit practicum/population specific)</w:t>
            </w:r>
          </w:p>
        </w:tc>
        <w:tc>
          <w:tcPr>
            <w:tcW w:w="841" w:type="dxa"/>
          </w:tcPr>
          <w:p>
            <w:pPr>
              <w:pStyle w:val="TableParagraph"/>
              <w:ind w:left="216" w:right="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cr</w:t>
            </w:r>
          </w:p>
        </w:tc>
      </w:tr>
      <w:tr>
        <w:trPr>
          <w:trHeight w:val="695" w:hRule="atLeast"/>
        </w:trPr>
        <w:tc>
          <w:tcPr>
            <w:tcW w:w="4594" w:type="dxa"/>
            <w:gridSpan w:val="4"/>
            <w:shd w:val="clear" w:color="auto" w:fill="D0CECE"/>
          </w:tcPr>
          <w:p>
            <w:pPr>
              <w:pStyle w:val="TableParagraph"/>
              <w:tabs>
                <w:tab w:pos="2980" w:val="left" w:leader="none"/>
              </w:tabs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3</w:t>
              <w:tab/>
              <w:t>D1 (8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weeks)</w:t>
            </w:r>
          </w:p>
        </w:tc>
        <w:tc>
          <w:tcPr>
            <w:tcW w:w="4818" w:type="dxa"/>
            <w:gridSpan w:val="3"/>
            <w:shd w:val="clear" w:color="auto" w:fill="D0CECE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856" w:hRule="atLeast"/>
        </w:trPr>
        <w:tc>
          <w:tcPr>
            <w:tcW w:w="900" w:type="dxa"/>
          </w:tcPr>
          <w:p>
            <w:pPr>
              <w:pStyle w:val="TableParagraph"/>
              <w:spacing w:line="276" w:lineRule="auto"/>
              <w:ind w:left="285" w:right="170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618</w:t>
            </w:r>
          </w:p>
        </w:tc>
        <w:tc>
          <w:tcPr>
            <w:tcW w:w="2761" w:type="dxa"/>
          </w:tcPr>
          <w:p>
            <w:pPr>
              <w:pStyle w:val="TableParagraph"/>
              <w:spacing w:line="276" w:lineRule="auto"/>
              <w:ind w:left="983" w:right="378" w:hanging="572"/>
              <w:rPr>
                <w:b/>
                <w:sz w:val="22"/>
              </w:rPr>
            </w:pPr>
            <w:r>
              <w:rPr>
                <w:b/>
                <w:sz w:val="22"/>
              </w:rPr>
              <w:t>Test Construction &amp; Analysis</w:t>
            </w:r>
          </w:p>
        </w:tc>
        <w:tc>
          <w:tcPr>
            <w:tcW w:w="692" w:type="dxa"/>
          </w:tcPr>
          <w:p>
            <w:pPr>
              <w:pStyle w:val="TableParagraph"/>
              <w:ind w:left="164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NUR 623</w:t>
            </w:r>
          </w:p>
        </w:tc>
        <w:tc>
          <w:tcPr>
            <w:tcW w:w="2927" w:type="dxa"/>
          </w:tcPr>
          <w:p>
            <w:pPr>
              <w:pStyle w:val="TableParagraph"/>
              <w:spacing w:line="276" w:lineRule="auto"/>
              <w:ind w:left="570" w:right="112" w:hanging="430"/>
              <w:rPr>
                <w:b/>
                <w:sz w:val="22"/>
              </w:rPr>
            </w:pPr>
            <w:r>
              <w:rPr>
                <w:b/>
                <w:sz w:val="22"/>
              </w:rPr>
              <w:t>Assessment &amp; Evaluation in Nursing Education</w:t>
            </w:r>
          </w:p>
        </w:tc>
        <w:tc>
          <w:tcPr>
            <w:tcW w:w="841" w:type="dxa"/>
          </w:tcPr>
          <w:p>
            <w:pPr>
              <w:pStyle w:val="TableParagraph"/>
              <w:ind w:left="216" w:right="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</w:tr>
      <w:tr>
        <w:trPr>
          <w:trHeight w:val="692" w:hRule="atLeast"/>
        </w:trPr>
        <w:tc>
          <w:tcPr>
            <w:tcW w:w="9412" w:type="dxa"/>
            <w:gridSpan w:val="7"/>
            <w:shd w:val="clear" w:color="auto" w:fill="D0CECE"/>
          </w:tcPr>
          <w:p>
            <w:pPr>
              <w:pStyle w:val="TableParagraph"/>
              <w:tabs>
                <w:tab w:pos="3012" w:val="left" w:leader="none"/>
              </w:tabs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3</w:t>
              <w:tab/>
              <w:t>D3 (16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weeks)</w:t>
            </w:r>
          </w:p>
        </w:tc>
      </w:tr>
      <w:tr>
        <w:trPr>
          <w:trHeight w:val="995" w:hRule="atLeast"/>
        </w:trPr>
        <w:tc>
          <w:tcPr>
            <w:tcW w:w="900" w:type="dxa"/>
          </w:tcPr>
          <w:p>
            <w:pPr>
              <w:pStyle w:val="TableParagraph"/>
              <w:spacing w:line="278" w:lineRule="auto"/>
              <w:ind w:left="285" w:right="170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624</w:t>
            </w:r>
          </w:p>
        </w:tc>
        <w:tc>
          <w:tcPr>
            <w:tcW w:w="7671" w:type="dxa"/>
            <w:gridSpan w:val="5"/>
          </w:tcPr>
          <w:p>
            <w:pPr>
              <w:pStyle w:val="TableParagraph"/>
              <w:spacing w:line="278" w:lineRule="auto"/>
              <w:ind w:left="2937" w:right="365" w:hanging="2545"/>
              <w:rPr>
                <w:b/>
                <w:sz w:val="22"/>
              </w:rPr>
            </w:pPr>
            <w:r>
              <w:rPr>
                <w:b/>
                <w:sz w:val="22"/>
              </w:rPr>
              <w:t>Teaching Learning Practicum (2 credits didactic with 1 credit practicum/ institution specific)</w:t>
            </w:r>
          </w:p>
        </w:tc>
        <w:tc>
          <w:tcPr>
            <w:tcW w:w="841" w:type="dxa"/>
          </w:tcPr>
          <w:p>
            <w:pPr>
              <w:pStyle w:val="TableParagraph"/>
              <w:ind w:left="216" w:right="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</w:tr>
      <w:tr>
        <w:trPr>
          <w:trHeight w:val="998" w:hRule="atLeast"/>
        </w:trPr>
        <w:tc>
          <w:tcPr>
            <w:tcW w:w="9412" w:type="dxa"/>
            <w:gridSpan w:val="7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Total 25 credits for CAS Nurse Educator Track including 3 P’s (student doesn’t have the 3 P’s)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440" w:bottom="280" w:left="1340" w:right="11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2761"/>
        <w:gridCol w:w="600"/>
        <w:gridCol w:w="1020"/>
        <w:gridCol w:w="2955"/>
        <w:gridCol w:w="1020"/>
      </w:tblGrid>
      <w:tr>
        <w:trPr>
          <w:trHeight w:val="940" w:hRule="atLeast"/>
        </w:trPr>
        <w:tc>
          <w:tcPr>
            <w:tcW w:w="9376" w:type="dxa"/>
            <w:gridSpan w:val="6"/>
          </w:tcPr>
          <w:p>
            <w:pPr>
              <w:pStyle w:val="TableParagraph"/>
              <w:spacing w:before="98"/>
              <w:ind w:left="585" w:right="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 OF STUDY: CERTIFICATE OF ADVANCED STUDY FOR</w:t>
            </w:r>
          </w:p>
          <w:p>
            <w:pPr>
              <w:pStyle w:val="TableParagraph"/>
              <w:spacing w:before="48"/>
              <w:ind w:left="585" w:right="4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NURSING EDUCATION (for the student that has the 3P’s)</w:t>
            </w:r>
          </w:p>
        </w:tc>
      </w:tr>
      <w:tr>
        <w:trPr>
          <w:trHeight w:val="695" w:hRule="atLeast"/>
        </w:trPr>
        <w:tc>
          <w:tcPr>
            <w:tcW w:w="4381" w:type="dxa"/>
            <w:gridSpan w:val="3"/>
            <w:shd w:val="clear" w:color="auto" w:fill="D0CECE"/>
          </w:tcPr>
          <w:p>
            <w:pPr>
              <w:pStyle w:val="TableParagraph"/>
              <w:tabs>
                <w:tab w:pos="2952" w:val="left" w:leader="none"/>
              </w:tabs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1</w:t>
              <w:tab/>
              <w:t>D1 (8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weeks)</w:t>
            </w:r>
          </w:p>
        </w:tc>
        <w:tc>
          <w:tcPr>
            <w:tcW w:w="4995" w:type="dxa"/>
            <w:gridSpan w:val="3"/>
            <w:shd w:val="clear" w:color="auto" w:fill="D0CECE"/>
          </w:tcPr>
          <w:p>
            <w:pPr>
              <w:pStyle w:val="TableParagraph"/>
              <w:spacing w:before="97"/>
              <w:ind w:left="1765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2D2 (8 weeks)</w:t>
            </w:r>
          </w:p>
        </w:tc>
      </w:tr>
      <w:tr>
        <w:trPr>
          <w:trHeight w:val="995" w:hRule="atLeast"/>
        </w:trPr>
        <w:tc>
          <w:tcPr>
            <w:tcW w:w="1020" w:type="dxa"/>
          </w:tcPr>
          <w:p>
            <w:pPr>
              <w:pStyle w:val="TableParagraph"/>
              <w:spacing w:line="276" w:lineRule="auto"/>
              <w:ind w:left="345" w:right="230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607</w:t>
            </w:r>
          </w:p>
        </w:tc>
        <w:tc>
          <w:tcPr>
            <w:tcW w:w="2761" w:type="dxa"/>
          </w:tcPr>
          <w:p>
            <w:pPr>
              <w:pStyle w:val="TableParagraph"/>
              <w:spacing w:line="276" w:lineRule="auto"/>
              <w:ind w:left="508" w:right="135" w:hanging="336"/>
              <w:rPr>
                <w:b/>
                <w:sz w:val="22"/>
              </w:rPr>
            </w:pPr>
            <w:r>
              <w:rPr>
                <w:b/>
                <w:sz w:val="22"/>
              </w:rPr>
              <w:t>Curriculum Development &amp; Implementation</w:t>
            </w:r>
          </w:p>
        </w:tc>
        <w:tc>
          <w:tcPr>
            <w:tcW w:w="600" w:type="dxa"/>
          </w:tcPr>
          <w:p>
            <w:pPr>
              <w:pStyle w:val="TableParagraph"/>
              <w:ind w:left="99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  <w:tc>
          <w:tcPr>
            <w:tcW w:w="102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5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9376" w:type="dxa"/>
            <w:gridSpan w:val="6"/>
            <w:shd w:val="clear" w:color="auto" w:fill="D0CECE"/>
          </w:tcPr>
          <w:p>
            <w:pPr>
              <w:pStyle w:val="TableParagraph"/>
              <w:tabs>
                <w:tab w:pos="6221" w:val="left" w:leader="none"/>
              </w:tabs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1</w:t>
              <w:tab/>
              <w:t>D3 (16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weeks)</w:t>
            </w:r>
          </w:p>
        </w:tc>
      </w:tr>
      <w:tr>
        <w:trPr>
          <w:trHeight w:val="995" w:hRule="atLeast"/>
        </w:trPr>
        <w:tc>
          <w:tcPr>
            <w:tcW w:w="1020" w:type="dxa"/>
          </w:tcPr>
          <w:p>
            <w:pPr>
              <w:pStyle w:val="TableParagraph"/>
              <w:spacing w:line="276" w:lineRule="auto"/>
              <w:ind w:left="345" w:right="230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617</w:t>
            </w:r>
          </w:p>
        </w:tc>
        <w:tc>
          <w:tcPr>
            <w:tcW w:w="7336" w:type="dxa"/>
            <w:gridSpan w:val="4"/>
          </w:tcPr>
          <w:p>
            <w:pPr>
              <w:pStyle w:val="TableParagraph"/>
              <w:spacing w:line="276" w:lineRule="auto"/>
              <w:ind w:left="1932" w:right="220" w:hanging="1676"/>
              <w:rPr>
                <w:b/>
                <w:sz w:val="22"/>
              </w:rPr>
            </w:pPr>
            <w:r>
              <w:rPr>
                <w:b/>
                <w:sz w:val="22"/>
              </w:rPr>
              <w:t>Instructional Design &amp; Teaching with Technology (3 credits didactic &amp; 1 credit practicum/population specific)</w:t>
            </w:r>
          </w:p>
        </w:tc>
        <w:tc>
          <w:tcPr>
            <w:tcW w:w="1020" w:type="dxa"/>
          </w:tcPr>
          <w:p>
            <w:pPr>
              <w:pStyle w:val="TableParagraph"/>
              <w:ind w:left="311" w:right="2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cr</w:t>
            </w:r>
          </w:p>
        </w:tc>
      </w:tr>
      <w:tr>
        <w:trPr>
          <w:trHeight w:val="695" w:hRule="atLeast"/>
        </w:trPr>
        <w:tc>
          <w:tcPr>
            <w:tcW w:w="4381" w:type="dxa"/>
            <w:gridSpan w:val="3"/>
            <w:shd w:val="clear" w:color="auto" w:fill="D0CECE"/>
          </w:tcPr>
          <w:p>
            <w:pPr>
              <w:pStyle w:val="TableParagraph"/>
              <w:tabs>
                <w:tab w:pos="2952" w:val="left" w:leader="none"/>
              </w:tabs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2</w:t>
              <w:tab/>
              <w:t>D1 (8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weeks)</w:t>
            </w:r>
          </w:p>
        </w:tc>
        <w:tc>
          <w:tcPr>
            <w:tcW w:w="4995" w:type="dxa"/>
            <w:gridSpan w:val="3"/>
            <w:shd w:val="clear" w:color="auto" w:fill="D0CECE"/>
          </w:tcPr>
          <w:p>
            <w:pPr>
              <w:pStyle w:val="TableParagraph"/>
              <w:spacing w:before="97"/>
              <w:ind w:left="1763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2D2 (8weeks)</w:t>
            </w:r>
          </w:p>
        </w:tc>
      </w:tr>
      <w:tr>
        <w:trPr>
          <w:trHeight w:val="995" w:hRule="atLeast"/>
        </w:trPr>
        <w:tc>
          <w:tcPr>
            <w:tcW w:w="1020" w:type="dxa"/>
          </w:tcPr>
          <w:p>
            <w:pPr>
              <w:pStyle w:val="TableParagraph"/>
              <w:spacing w:line="276" w:lineRule="auto"/>
              <w:ind w:left="345" w:right="230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618</w:t>
            </w:r>
          </w:p>
        </w:tc>
        <w:tc>
          <w:tcPr>
            <w:tcW w:w="2761" w:type="dxa"/>
          </w:tcPr>
          <w:p>
            <w:pPr>
              <w:pStyle w:val="TableParagraph"/>
              <w:spacing w:line="276" w:lineRule="auto"/>
              <w:ind w:left="983" w:right="378" w:hanging="572"/>
              <w:rPr>
                <w:b/>
                <w:sz w:val="22"/>
              </w:rPr>
            </w:pPr>
            <w:r>
              <w:rPr>
                <w:b/>
                <w:sz w:val="22"/>
              </w:rPr>
              <w:t>Test Construction &amp; Analysis</w:t>
            </w:r>
          </w:p>
        </w:tc>
        <w:tc>
          <w:tcPr>
            <w:tcW w:w="600" w:type="dxa"/>
          </w:tcPr>
          <w:p>
            <w:pPr>
              <w:pStyle w:val="TableParagraph"/>
              <w:ind w:left="99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  <w:tc>
          <w:tcPr>
            <w:tcW w:w="1020" w:type="dxa"/>
          </w:tcPr>
          <w:p>
            <w:pPr>
              <w:pStyle w:val="TableParagraph"/>
              <w:spacing w:line="276" w:lineRule="auto"/>
              <w:ind w:left="344" w:right="205" w:hanging="46"/>
              <w:rPr>
                <w:b/>
                <w:sz w:val="22"/>
              </w:rPr>
            </w:pPr>
            <w:r>
              <w:rPr>
                <w:b/>
                <w:sz w:val="22"/>
              </w:rPr>
              <w:t>NUR 623</w:t>
            </w:r>
          </w:p>
        </w:tc>
        <w:tc>
          <w:tcPr>
            <w:tcW w:w="2955" w:type="dxa"/>
          </w:tcPr>
          <w:p>
            <w:pPr>
              <w:pStyle w:val="TableParagraph"/>
              <w:spacing w:line="276" w:lineRule="auto"/>
              <w:ind w:left="587" w:right="121" w:hanging="428"/>
              <w:rPr>
                <w:b/>
                <w:sz w:val="22"/>
              </w:rPr>
            </w:pPr>
            <w:r>
              <w:rPr>
                <w:b/>
                <w:sz w:val="22"/>
              </w:rPr>
              <w:t>Assessment &amp; Evaluation in Nursing Education</w:t>
            </w:r>
          </w:p>
        </w:tc>
        <w:tc>
          <w:tcPr>
            <w:tcW w:w="1020" w:type="dxa"/>
          </w:tcPr>
          <w:p>
            <w:pPr>
              <w:pStyle w:val="TableParagraph"/>
              <w:ind w:left="311" w:right="2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</w:tr>
      <w:tr>
        <w:trPr>
          <w:trHeight w:val="695" w:hRule="atLeast"/>
        </w:trPr>
        <w:tc>
          <w:tcPr>
            <w:tcW w:w="9376" w:type="dxa"/>
            <w:gridSpan w:val="6"/>
            <w:shd w:val="clear" w:color="auto" w:fill="D0CECE"/>
          </w:tcPr>
          <w:p>
            <w:pPr>
              <w:pStyle w:val="TableParagraph"/>
              <w:tabs>
                <w:tab w:pos="3012" w:val="left" w:leader="none"/>
              </w:tabs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2</w:t>
              <w:tab/>
              <w:t>D3 (16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weeks)</w:t>
            </w:r>
          </w:p>
        </w:tc>
      </w:tr>
      <w:tr>
        <w:trPr>
          <w:trHeight w:val="995" w:hRule="atLeast"/>
        </w:trPr>
        <w:tc>
          <w:tcPr>
            <w:tcW w:w="1020" w:type="dxa"/>
          </w:tcPr>
          <w:p>
            <w:pPr>
              <w:pStyle w:val="TableParagraph"/>
              <w:spacing w:line="276" w:lineRule="auto"/>
              <w:ind w:left="345" w:right="230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624</w:t>
            </w:r>
          </w:p>
        </w:tc>
        <w:tc>
          <w:tcPr>
            <w:tcW w:w="7336" w:type="dxa"/>
            <w:gridSpan w:val="4"/>
          </w:tcPr>
          <w:p>
            <w:pPr>
              <w:pStyle w:val="TableParagraph"/>
              <w:spacing w:line="276" w:lineRule="auto"/>
              <w:ind w:left="2772" w:right="193" w:hanging="2543"/>
              <w:rPr>
                <w:b/>
                <w:sz w:val="22"/>
              </w:rPr>
            </w:pPr>
            <w:r>
              <w:rPr>
                <w:b/>
                <w:sz w:val="22"/>
              </w:rPr>
              <w:t>Teaching Learning Practicum (2 credits didactic with 1 credit practicum/ institution specific)</w:t>
            </w:r>
          </w:p>
        </w:tc>
        <w:tc>
          <w:tcPr>
            <w:tcW w:w="1020" w:type="dxa"/>
          </w:tcPr>
          <w:p>
            <w:pPr>
              <w:pStyle w:val="TableParagraph"/>
              <w:ind w:left="311" w:right="2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</w:tr>
      <w:tr>
        <w:trPr>
          <w:trHeight w:val="995" w:hRule="atLeast"/>
        </w:trPr>
        <w:tc>
          <w:tcPr>
            <w:tcW w:w="9376" w:type="dxa"/>
            <w:gridSpan w:val="6"/>
          </w:tcPr>
          <w:p>
            <w:pPr>
              <w:pStyle w:val="TableParagraph"/>
              <w:spacing w:before="92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Total 16 credits for CAS Nurse Educator Track without the 3 P’s (student has the 3 P’s)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440" w:bottom="280" w:left="1340" w:right="11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2731"/>
        <w:gridCol w:w="614"/>
        <w:gridCol w:w="974"/>
        <w:gridCol w:w="3046"/>
        <w:gridCol w:w="779"/>
      </w:tblGrid>
      <w:tr>
        <w:trPr>
          <w:trHeight w:val="939" w:hRule="atLeast"/>
        </w:trPr>
        <w:tc>
          <w:tcPr>
            <w:tcW w:w="9118" w:type="dxa"/>
            <w:gridSpan w:val="6"/>
          </w:tcPr>
          <w:p>
            <w:pPr>
              <w:pStyle w:val="TableParagraph"/>
              <w:spacing w:line="276" w:lineRule="auto" w:before="98"/>
              <w:ind w:left="2968" w:right="437" w:hanging="2487"/>
              <w:rPr>
                <w:b/>
                <w:sz w:val="28"/>
              </w:rPr>
            </w:pPr>
            <w:r>
              <w:rPr>
                <w:b/>
                <w:sz w:val="28"/>
              </w:rPr>
              <w:t>PLAN OF STUDY: CERTIFICATE OF ADVANCED STUDY FOR NURSING LEADERSHIP</w:t>
            </w:r>
          </w:p>
        </w:tc>
      </w:tr>
      <w:tr>
        <w:trPr>
          <w:trHeight w:val="695" w:hRule="atLeast"/>
        </w:trPr>
        <w:tc>
          <w:tcPr>
            <w:tcW w:w="4319" w:type="dxa"/>
            <w:gridSpan w:val="3"/>
            <w:shd w:val="clear" w:color="auto" w:fill="D0CECE"/>
          </w:tcPr>
          <w:p>
            <w:pPr>
              <w:pStyle w:val="TableParagraph"/>
              <w:tabs>
                <w:tab w:pos="2892" w:val="left" w:leader="none"/>
              </w:tabs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1</w:t>
              <w:tab/>
              <w:t>D1 (8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weeks)</w:t>
            </w:r>
          </w:p>
        </w:tc>
        <w:tc>
          <w:tcPr>
            <w:tcW w:w="4799" w:type="dxa"/>
            <w:gridSpan w:val="3"/>
            <w:shd w:val="clear" w:color="auto" w:fill="D0CECE"/>
          </w:tcPr>
          <w:p>
            <w:pPr>
              <w:pStyle w:val="TableParagraph"/>
              <w:spacing w:before="97"/>
              <w:ind w:left="1728" w:right="1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D2 (8 weeks)</w:t>
            </w:r>
          </w:p>
        </w:tc>
      </w:tr>
      <w:tr>
        <w:trPr>
          <w:trHeight w:val="1295" w:hRule="atLeast"/>
        </w:trPr>
        <w:tc>
          <w:tcPr>
            <w:tcW w:w="974" w:type="dxa"/>
          </w:tcPr>
          <w:p>
            <w:pPr>
              <w:pStyle w:val="TableParagraph"/>
              <w:spacing w:line="276" w:lineRule="auto" w:before="95"/>
              <w:ind w:left="321" w:right="208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627</w:t>
            </w:r>
          </w:p>
        </w:tc>
        <w:tc>
          <w:tcPr>
            <w:tcW w:w="2731" w:type="dxa"/>
          </w:tcPr>
          <w:p>
            <w:pPr>
              <w:pStyle w:val="TableParagraph"/>
              <w:spacing w:line="276" w:lineRule="auto" w:before="95"/>
              <w:ind w:left="165" w:right="1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Organizational Theory &amp; Human Relations Management</w:t>
            </w:r>
          </w:p>
        </w:tc>
        <w:tc>
          <w:tcPr>
            <w:tcW w:w="614" w:type="dxa"/>
          </w:tcPr>
          <w:p>
            <w:pPr>
              <w:pStyle w:val="TableParagraph"/>
              <w:spacing w:before="95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  <w:tc>
          <w:tcPr>
            <w:tcW w:w="974" w:type="dxa"/>
          </w:tcPr>
          <w:p>
            <w:pPr>
              <w:pStyle w:val="TableParagraph"/>
              <w:spacing w:line="276" w:lineRule="auto" w:before="95"/>
              <w:ind w:left="322" w:right="207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628</w:t>
            </w:r>
          </w:p>
        </w:tc>
        <w:tc>
          <w:tcPr>
            <w:tcW w:w="3046" w:type="dxa"/>
          </w:tcPr>
          <w:p>
            <w:pPr>
              <w:pStyle w:val="TableParagraph"/>
              <w:spacing w:line="276" w:lineRule="auto" w:before="95"/>
              <w:ind w:left="947" w:right="291" w:hanging="617"/>
              <w:rPr>
                <w:b/>
                <w:sz w:val="22"/>
              </w:rPr>
            </w:pPr>
            <w:r>
              <w:rPr>
                <w:b/>
                <w:sz w:val="22"/>
              </w:rPr>
              <w:t>Innovation Leadership in Health Care</w:t>
            </w:r>
          </w:p>
        </w:tc>
        <w:tc>
          <w:tcPr>
            <w:tcW w:w="779" w:type="dxa"/>
          </w:tcPr>
          <w:p>
            <w:pPr>
              <w:pStyle w:val="TableParagraph"/>
              <w:spacing w:before="95"/>
              <w:ind w:right="18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</w:tr>
      <w:tr>
        <w:trPr>
          <w:trHeight w:val="695" w:hRule="atLeast"/>
        </w:trPr>
        <w:tc>
          <w:tcPr>
            <w:tcW w:w="4319" w:type="dxa"/>
            <w:gridSpan w:val="3"/>
            <w:shd w:val="clear" w:color="auto" w:fill="D0CECE"/>
          </w:tcPr>
          <w:p>
            <w:pPr>
              <w:pStyle w:val="TableParagraph"/>
              <w:tabs>
                <w:tab w:pos="2892" w:val="left" w:leader="none"/>
              </w:tabs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2</w:t>
              <w:tab/>
              <w:t>D1 (8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weeks)</w:t>
            </w:r>
          </w:p>
        </w:tc>
        <w:tc>
          <w:tcPr>
            <w:tcW w:w="4799" w:type="dxa"/>
            <w:gridSpan w:val="3"/>
            <w:shd w:val="clear" w:color="auto" w:fill="D0CECE"/>
          </w:tcPr>
          <w:p>
            <w:pPr>
              <w:pStyle w:val="TableParagraph"/>
              <w:spacing w:before="97"/>
              <w:ind w:left="1728" w:right="1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D2 (8 weeks)</w:t>
            </w:r>
          </w:p>
        </w:tc>
      </w:tr>
      <w:tr>
        <w:trPr>
          <w:trHeight w:val="995" w:hRule="atLeast"/>
        </w:trPr>
        <w:tc>
          <w:tcPr>
            <w:tcW w:w="974" w:type="dxa"/>
          </w:tcPr>
          <w:p>
            <w:pPr>
              <w:pStyle w:val="TableParagraph"/>
              <w:spacing w:line="276" w:lineRule="auto"/>
              <w:ind w:left="321" w:right="208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633</w:t>
            </w:r>
          </w:p>
        </w:tc>
        <w:tc>
          <w:tcPr>
            <w:tcW w:w="2731" w:type="dxa"/>
          </w:tcPr>
          <w:p>
            <w:pPr>
              <w:pStyle w:val="TableParagraph"/>
              <w:spacing w:line="276" w:lineRule="auto"/>
              <w:ind w:left="883" w:right="287" w:hanging="557"/>
              <w:rPr>
                <w:b/>
                <w:sz w:val="22"/>
              </w:rPr>
            </w:pPr>
            <w:r>
              <w:rPr>
                <w:b/>
                <w:sz w:val="22"/>
              </w:rPr>
              <w:t>Healthcare Finance &amp; Budgeting</w:t>
            </w:r>
          </w:p>
        </w:tc>
        <w:tc>
          <w:tcPr>
            <w:tcW w:w="614" w:type="dxa"/>
          </w:tcPr>
          <w:p>
            <w:pPr>
              <w:pStyle w:val="TableParagraph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  <w:tc>
          <w:tcPr>
            <w:tcW w:w="9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9118" w:type="dxa"/>
            <w:gridSpan w:val="6"/>
            <w:shd w:val="clear" w:color="auto" w:fill="D0CECE"/>
          </w:tcPr>
          <w:p>
            <w:pPr>
              <w:pStyle w:val="TableParagraph"/>
              <w:spacing w:before="97"/>
              <w:ind w:left="3827" w:right="3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D3 (16 weeks)</w:t>
            </w:r>
          </w:p>
        </w:tc>
      </w:tr>
      <w:tr>
        <w:trPr>
          <w:trHeight w:val="995" w:hRule="atLeast"/>
        </w:trPr>
        <w:tc>
          <w:tcPr>
            <w:tcW w:w="974" w:type="dxa"/>
          </w:tcPr>
          <w:p>
            <w:pPr>
              <w:pStyle w:val="TableParagraph"/>
              <w:spacing w:line="276" w:lineRule="auto"/>
              <w:ind w:left="321" w:right="208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631</w:t>
            </w:r>
          </w:p>
        </w:tc>
        <w:tc>
          <w:tcPr>
            <w:tcW w:w="7365" w:type="dxa"/>
            <w:gridSpan w:val="4"/>
          </w:tcPr>
          <w:p>
            <w:pPr>
              <w:pStyle w:val="TableParagraph"/>
              <w:spacing w:line="276" w:lineRule="auto"/>
              <w:ind w:left="3163" w:right="249" w:hanging="2876"/>
              <w:rPr>
                <w:b/>
                <w:sz w:val="22"/>
              </w:rPr>
            </w:pPr>
            <w:r>
              <w:rPr>
                <w:b/>
                <w:sz w:val="22"/>
              </w:rPr>
              <w:t>Nursing Leadership Theory &amp; Practice I (2 credits didactic with 1 credit practicum)</w:t>
            </w:r>
          </w:p>
        </w:tc>
        <w:tc>
          <w:tcPr>
            <w:tcW w:w="779" w:type="dxa"/>
          </w:tcPr>
          <w:p>
            <w:pPr>
              <w:pStyle w:val="TableParagraph"/>
              <w:ind w:right="18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</w:tr>
      <w:tr>
        <w:trPr>
          <w:trHeight w:val="692" w:hRule="atLeast"/>
        </w:trPr>
        <w:tc>
          <w:tcPr>
            <w:tcW w:w="4319" w:type="dxa"/>
            <w:gridSpan w:val="3"/>
            <w:shd w:val="clear" w:color="auto" w:fill="D0CECE"/>
          </w:tcPr>
          <w:p>
            <w:pPr>
              <w:pStyle w:val="TableParagraph"/>
              <w:tabs>
                <w:tab w:pos="2894" w:val="left" w:leader="none"/>
              </w:tabs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3</w:t>
              <w:tab/>
              <w:t>D1 (8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weeks)</w:t>
            </w:r>
          </w:p>
        </w:tc>
        <w:tc>
          <w:tcPr>
            <w:tcW w:w="4799" w:type="dxa"/>
            <w:gridSpan w:val="3"/>
            <w:shd w:val="clear" w:color="auto" w:fill="D0CECE"/>
          </w:tcPr>
          <w:p>
            <w:pPr>
              <w:pStyle w:val="TableParagraph"/>
              <w:ind w:left="1728" w:right="1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D2 (8 weeks)</w:t>
            </w:r>
          </w:p>
        </w:tc>
      </w:tr>
      <w:tr>
        <w:trPr>
          <w:trHeight w:val="995" w:hRule="atLeast"/>
        </w:trPr>
        <w:tc>
          <w:tcPr>
            <w:tcW w:w="97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278" w:lineRule="auto"/>
              <w:ind w:left="322" w:right="207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637</w:t>
            </w:r>
          </w:p>
        </w:tc>
        <w:tc>
          <w:tcPr>
            <w:tcW w:w="3046" w:type="dxa"/>
          </w:tcPr>
          <w:p>
            <w:pPr>
              <w:pStyle w:val="TableParagraph"/>
              <w:spacing w:line="278" w:lineRule="auto"/>
              <w:ind w:left="333" w:right="289" w:firstLine="273"/>
              <w:rPr>
                <w:b/>
                <w:sz w:val="22"/>
              </w:rPr>
            </w:pPr>
            <w:r>
              <w:rPr>
                <w:b/>
                <w:sz w:val="22"/>
              </w:rPr>
              <w:t>Mediation, Conflict Resolution &amp; Negotiation</w:t>
            </w:r>
          </w:p>
        </w:tc>
        <w:tc>
          <w:tcPr>
            <w:tcW w:w="779" w:type="dxa"/>
          </w:tcPr>
          <w:p>
            <w:pPr>
              <w:pStyle w:val="TableParagraph"/>
              <w:ind w:right="18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</w:tr>
      <w:tr>
        <w:trPr>
          <w:trHeight w:val="695" w:hRule="atLeast"/>
        </w:trPr>
        <w:tc>
          <w:tcPr>
            <w:tcW w:w="9118" w:type="dxa"/>
            <w:gridSpan w:val="6"/>
            <w:shd w:val="clear" w:color="auto" w:fill="D0CECE"/>
          </w:tcPr>
          <w:p>
            <w:pPr>
              <w:pStyle w:val="TableParagraph"/>
              <w:spacing w:before="97"/>
              <w:ind w:left="3827" w:right="3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D3 (16 weeks)</w:t>
            </w:r>
          </w:p>
        </w:tc>
      </w:tr>
      <w:tr>
        <w:trPr>
          <w:trHeight w:val="995" w:hRule="atLeast"/>
        </w:trPr>
        <w:tc>
          <w:tcPr>
            <w:tcW w:w="974" w:type="dxa"/>
          </w:tcPr>
          <w:p>
            <w:pPr>
              <w:pStyle w:val="TableParagraph"/>
              <w:spacing w:line="276" w:lineRule="auto"/>
              <w:ind w:left="321" w:right="208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632</w:t>
            </w:r>
          </w:p>
        </w:tc>
        <w:tc>
          <w:tcPr>
            <w:tcW w:w="7365" w:type="dxa"/>
            <w:gridSpan w:val="4"/>
          </w:tcPr>
          <w:p>
            <w:pPr>
              <w:pStyle w:val="TableParagraph"/>
              <w:spacing w:line="276" w:lineRule="auto"/>
              <w:ind w:left="3163" w:hanging="2919"/>
              <w:rPr>
                <w:b/>
                <w:sz w:val="22"/>
              </w:rPr>
            </w:pPr>
            <w:r>
              <w:rPr>
                <w:b/>
                <w:sz w:val="22"/>
              </w:rPr>
              <w:t>Nursing Leadership Theory &amp; Practice II (2 credits didactic with 1 credit practicum)</w:t>
            </w:r>
          </w:p>
        </w:tc>
        <w:tc>
          <w:tcPr>
            <w:tcW w:w="779" w:type="dxa"/>
          </w:tcPr>
          <w:p>
            <w:pPr>
              <w:pStyle w:val="TableParagraph"/>
              <w:ind w:right="18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</w:tr>
      <w:tr>
        <w:trPr>
          <w:trHeight w:val="695" w:hRule="atLeast"/>
        </w:trPr>
        <w:tc>
          <w:tcPr>
            <w:tcW w:w="9118" w:type="dxa"/>
            <w:gridSpan w:val="6"/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Total 18 credits for CAS in Nursing Leadership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500" w:bottom="280" w:left="1340" w:right="11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703"/>
        <w:gridCol w:w="1583"/>
        <w:gridCol w:w="923"/>
        <w:gridCol w:w="988"/>
        <w:gridCol w:w="2767"/>
        <w:gridCol w:w="850"/>
      </w:tblGrid>
      <w:tr>
        <w:trPr>
          <w:trHeight w:val="1309" w:hRule="atLeast"/>
        </w:trPr>
        <w:tc>
          <w:tcPr>
            <w:tcW w:w="8848" w:type="dxa"/>
            <w:gridSpan w:val="7"/>
          </w:tcPr>
          <w:p>
            <w:pPr>
              <w:pStyle w:val="TableParagraph"/>
              <w:spacing w:line="276" w:lineRule="auto" w:before="98"/>
              <w:ind w:left="345" w:right="3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 OF STUDY: CERTIFICATE OF ADVANCED STUDY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FOR FAMILY NURSE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PRACTITIONER</w:t>
            </w:r>
          </w:p>
          <w:p>
            <w:pPr>
              <w:pStyle w:val="TableParagraph"/>
              <w:spacing w:line="321" w:lineRule="exact" w:before="0"/>
              <w:ind w:left="342" w:right="3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(for the student that needs the 3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P’s)</w:t>
            </w:r>
          </w:p>
        </w:tc>
      </w:tr>
      <w:tr>
        <w:trPr>
          <w:trHeight w:val="995" w:hRule="atLeast"/>
        </w:trPr>
        <w:tc>
          <w:tcPr>
            <w:tcW w:w="1737" w:type="dxa"/>
            <w:gridSpan w:val="2"/>
            <w:tcBorders>
              <w:right w:val="nil"/>
            </w:tcBorders>
            <w:shd w:val="clear" w:color="auto" w:fill="D0CECE"/>
          </w:tcPr>
          <w:p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1</w:t>
            </w:r>
          </w:p>
        </w:tc>
        <w:tc>
          <w:tcPr>
            <w:tcW w:w="2506" w:type="dxa"/>
            <w:gridSpan w:val="2"/>
            <w:tcBorders>
              <w:left w:val="nil"/>
            </w:tcBorders>
            <w:shd w:val="clear" w:color="auto" w:fill="D0CECE"/>
          </w:tcPr>
          <w:p>
            <w:pPr>
              <w:pStyle w:val="TableParagraph"/>
              <w:spacing w:before="97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D1 (8 weeks)</w:t>
            </w:r>
          </w:p>
        </w:tc>
        <w:tc>
          <w:tcPr>
            <w:tcW w:w="4605" w:type="dxa"/>
            <w:gridSpan w:val="3"/>
            <w:shd w:val="clear" w:color="auto" w:fill="D0CECE"/>
          </w:tcPr>
          <w:p>
            <w:pPr>
              <w:pStyle w:val="TableParagraph"/>
              <w:spacing w:before="97"/>
              <w:ind w:left="1630" w:right="1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D2 (8 weeks)</w:t>
            </w:r>
          </w:p>
        </w:tc>
      </w:tr>
      <w:tr>
        <w:trPr>
          <w:trHeight w:val="1359" w:hRule="atLeast"/>
        </w:trPr>
        <w:tc>
          <w:tcPr>
            <w:tcW w:w="1034" w:type="dxa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line="278" w:lineRule="auto" w:before="0"/>
              <w:ind w:left="352" w:right="309" w:hanging="144"/>
              <w:rPr>
                <w:b/>
                <w:sz w:val="22"/>
              </w:rPr>
            </w:pPr>
            <w:r>
              <w:rPr>
                <w:b/>
                <w:sz w:val="22"/>
              </w:rPr>
              <w:t>NUR 611</w:t>
            </w:r>
          </w:p>
        </w:tc>
        <w:tc>
          <w:tcPr>
            <w:tcW w:w="2286" w:type="dxa"/>
            <w:gridSpan w:val="2"/>
          </w:tcPr>
          <w:p>
            <w:pPr>
              <w:pStyle w:val="TableParagraph"/>
              <w:spacing w:line="276" w:lineRule="auto"/>
              <w:ind w:left="323" w:right="3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Advanced Health Assessment &amp; Diagnostic Reasoning I</w:t>
            </w:r>
          </w:p>
        </w:tc>
        <w:tc>
          <w:tcPr>
            <w:tcW w:w="923" w:type="dxa"/>
          </w:tcPr>
          <w:p>
            <w:pPr>
              <w:pStyle w:val="TableParagraph"/>
              <w:ind w:left="262" w:right="2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  <w:tc>
          <w:tcPr>
            <w:tcW w:w="988" w:type="dxa"/>
          </w:tcPr>
          <w:p>
            <w:pPr>
              <w:pStyle w:val="TableParagraph"/>
              <w:spacing w:line="276" w:lineRule="auto"/>
              <w:ind w:left="331" w:right="212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615</w:t>
            </w:r>
          </w:p>
        </w:tc>
        <w:tc>
          <w:tcPr>
            <w:tcW w:w="2767" w:type="dxa"/>
          </w:tcPr>
          <w:p>
            <w:pPr>
              <w:pStyle w:val="TableParagraph"/>
              <w:spacing w:line="276" w:lineRule="auto"/>
              <w:ind w:left="637" w:right="592" w:firstLine="276"/>
              <w:rPr>
                <w:b/>
                <w:sz w:val="22"/>
              </w:rPr>
            </w:pPr>
            <w:r>
              <w:rPr>
                <w:b/>
                <w:sz w:val="22"/>
              </w:rPr>
              <w:t>Advanced Pharmacology I</w:t>
            </w:r>
          </w:p>
        </w:tc>
        <w:tc>
          <w:tcPr>
            <w:tcW w:w="850" w:type="dxa"/>
          </w:tcPr>
          <w:p>
            <w:pPr>
              <w:pStyle w:val="TableParagraph"/>
              <w:ind w:left="225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</w:tr>
      <w:tr>
        <w:trPr>
          <w:trHeight w:val="995" w:hRule="atLeast"/>
        </w:trPr>
        <w:tc>
          <w:tcPr>
            <w:tcW w:w="1034" w:type="dxa"/>
          </w:tcPr>
          <w:p>
            <w:pPr>
              <w:pStyle w:val="TableParagraph"/>
              <w:spacing w:line="276" w:lineRule="auto"/>
              <w:ind w:left="352" w:right="237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604</w:t>
            </w:r>
          </w:p>
        </w:tc>
        <w:tc>
          <w:tcPr>
            <w:tcW w:w="2286" w:type="dxa"/>
            <w:gridSpan w:val="2"/>
          </w:tcPr>
          <w:p>
            <w:pPr>
              <w:pStyle w:val="TableParagraph"/>
              <w:spacing w:line="276" w:lineRule="auto"/>
              <w:ind w:left="367" w:right="326" w:firstLine="304"/>
              <w:rPr>
                <w:b/>
                <w:sz w:val="22"/>
              </w:rPr>
            </w:pPr>
            <w:r>
              <w:rPr>
                <w:b/>
                <w:sz w:val="22"/>
              </w:rPr>
              <w:t>Advanced Pathophysiology</w:t>
            </w:r>
          </w:p>
        </w:tc>
        <w:tc>
          <w:tcPr>
            <w:tcW w:w="923" w:type="dxa"/>
          </w:tcPr>
          <w:p>
            <w:pPr>
              <w:pStyle w:val="TableParagraph"/>
              <w:ind w:left="262" w:right="2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cr</w:t>
            </w:r>
          </w:p>
        </w:tc>
        <w:tc>
          <w:tcPr>
            <w:tcW w:w="98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1737" w:type="dxa"/>
            <w:gridSpan w:val="2"/>
            <w:tcBorders>
              <w:right w:val="nil"/>
            </w:tcBorders>
            <w:shd w:val="clear" w:color="auto" w:fill="D0CECE"/>
          </w:tcPr>
          <w:p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2</w:t>
            </w:r>
          </w:p>
        </w:tc>
        <w:tc>
          <w:tcPr>
            <w:tcW w:w="2506" w:type="dxa"/>
            <w:gridSpan w:val="2"/>
            <w:tcBorders>
              <w:left w:val="nil"/>
            </w:tcBorders>
            <w:shd w:val="clear" w:color="auto" w:fill="D0CECE"/>
          </w:tcPr>
          <w:p>
            <w:pPr>
              <w:pStyle w:val="TableParagraph"/>
              <w:spacing w:before="97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D1 (8 weeks)</w:t>
            </w:r>
          </w:p>
        </w:tc>
        <w:tc>
          <w:tcPr>
            <w:tcW w:w="4605" w:type="dxa"/>
            <w:gridSpan w:val="3"/>
            <w:shd w:val="clear" w:color="auto" w:fill="D0CECE"/>
          </w:tcPr>
          <w:p>
            <w:pPr>
              <w:pStyle w:val="TableParagraph"/>
              <w:spacing w:before="97"/>
              <w:ind w:left="1630" w:right="1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D2 (8 weeks)</w:t>
            </w:r>
          </w:p>
        </w:tc>
      </w:tr>
      <w:tr>
        <w:trPr>
          <w:trHeight w:val="1357" w:hRule="atLeast"/>
        </w:trPr>
        <w:tc>
          <w:tcPr>
            <w:tcW w:w="1034" w:type="dxa"/>
          </w:tcPr>
          <w:p>
            <w:pPr>
              <w:pStyle w:val="TableParagraph"/>
              <w:spacing w:line="278" w:lineRule="auto" w:before="92"/>
              <w:ind w:left="352" w:right="240" w:hanging="75"/>
              <w:rPr>
                <w:b/>
                <w:sz w:val="22"/>
              </w:rPr>
            </w:pPr>
            <w:r>
              <w:rPr>
                <w:b/>
                <w:sz w:val="22"/>
              </w:rPr>
              <w:t>NUR 616</w:t>
            </w:r>
          </w:p>
        </w:tc>
        <w:tc>
          <w:tcPr>
            <w:tcW w:w="2286" w:type="dxa"/>
            <w:gridSpan w:val="2"/>
          </w:tcPr>
          <w:p>
            <w:pPr>
              <w:pStyle w:val="TableParagraph"/>
              <w:spacing w:line="276" w:lineRule="auto" w:before="92"/>
              <w:ind w:left="350" w:right="331" w:hanging="1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Advanced Pharmacology II </w:t>
            </w:r>
            <w:r>
              <w:rPr>
                <w:b/>
                <w:i/>
                <w:sz w:val="22"/>
              </w:rPr>
              <w:t>(NP only)</w:t>
            </w:r>
          </w:p>
        </w:tc>
        <w:tc>
          <w:tcPr>
            <w:tcW w:w="923" w:type="dxa"/>
          </w:tcPr>
          <w:p>
            <w:pPr>
              <w:pStyle w:val="TableParagraph"/>
              <w:spacing w:before="92"/>
              <w:ind w:left="262" w:right="2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cr</w:t>
            </w:r>
          </w:p>
        </w:tc>
        <w:tc>
          <w:tcPr>
            <w:tcW w:w="988" w:type="dxa"/>
          </w:tcPr>
          <w:p>
            <w:pPr>
              <w:pStyle w:val="TableParagraph"/>
              <w:spacing w:line="278" w:lineRule="auto" w:before="92"/>
              <w:ind w:left="331" w:right="212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612</w:t>
            </w:r>
          </w:p>
        </w:tc>
        <w:tc>
          <w:tcPr>
            <w:tcW w:w="2767" w:type="dxa"/>
          </w:tcPr>
          <w:p>
            <w:pPr>
              <w:pStyle w:val="TableParagraph"/>
              <w:spacing w:line="276" w:lineRule="auto" w:before="92"/>
              <w:ind w:left="260" w:right="234" w:hanging="2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Advanced Health Assessment &amp; Diagnostic Reasoning II </w:t>
            </w:r>
            <w:r>
              <w:rPr>
                <w:b/>
                <w:i/>
                <w:sz w:val="22"/>
              </w:rPr>
              <w:t>(NP only)</w:t>
            </w: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225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cr</w:t>
            </w:r>
          </w:p>
        </w:tc>
      </w:tr>
      <w:tr>
        <w:trPr>
          <w:trHeight w:val="1358" w:hRule="atLeast"/>
        </w:trPr>
        <w:tc>
          <w:tcPr>
            <w:tcW w:w="1034" w:type="dxa"/>
          </w:tcPr>
          <w:p>
            <w:pPr>
              <w:pStyle w:val="TableParagraph"/>
              <w:spacing w:line="276" w:lineRule="auto"/>
              <w:ind w:left="352" w:right="240" w:hanging="75"/>
              <w:rPr>
                <w:b/>
                <w:sz w:val="22"/>
              </w:rPr>
            </w:pPr>
            <w:r>
              <w:rPr>
                <w:b/>
                <w:sz w:val="22"/>
              </w:rPr>
              <w:t>NUR 995</w:t>
            </w:r>
          </w:p>
        </w:tc>
        <w:tc>
          <w:tcPr>
            <w:tcW w:w="2286" w:type="dxa"/>
            <w:gridSpan w:val="2"/>
          </w:tcPr>
          <w:p>
            <w:pPr>
              <w:pStyle w:val="TableParagraph"/>
              <w:spacing w:line="276" w:lineRule="auto"/>
              <w:ind w:left="626" w:right="608" w:firstLine="1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FNP Skills Residency- Immersion weekend</w:t>
            </w:r>
          </w:p>
        </w:tc>
        <w:tc>
          <w:tcPr>
            <w:tcW w:w="923" w:type="dxa"/>
          </w:tcPr>
          <w:p>
            <w:pPr>
              <w:pStyle w:val="TableParagraph"/>
              <w:ind w:left="262" w:right="2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cr</w:t>
            </w:r>
          </w:p>
        </w:tc>
        <w:tc>
          <w:tcPr>
            <w:tcW w:w="98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1737" w:type="dxa"/>
            <w:gridSpan w:val="2"/>
            <w:tcBorders>
              <w:right w:val="nil"/>
            </w:tcBorders>
            <w:shd w:val="clear" w:color="auto" w:fill="D0CECE"/>
          </w:tcPr>
          <w:p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3</w:t>
            </w:r>
          </w:p>
        </w:tc>
        <w:tc>
          <w:tcPr>
            <w:tcW w:w="2506" w:type="dxa"/>
            <w:gridSpan w:val="2"/>
            <w:tcBorders>
              <w:left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97"/>
              <w:ind w:left="985"/>
              <w:rPr>
                <w:b/>
                <w:sz w:val="24"/>
              </w:rPr>
            </w:pPr>
            <w:r>
              <w:rPr>
                <w:b/>
                <w:sz w:val="24"/>
              </w:rPr>
              <w:t>D3 (16 weeks)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67" w:type="dxa"/>
            <w:tcBorders>
              <w:left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D0CECE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1034" w:type="dxa"/>
          </w:tcPr>
          <w:p>
            <w:pPr>
              <w:pStyle w:val="TableParagraph"/>
              <w:spacing w:line="278" w:lineRule="auto"/>
              <w:ind w:left="352" w:right="240" w:hanging="75"/>
              <w:rPr>
                <w:b/>
                <w:sz w:val="22"/>
              </w:rPr>
            </w:pPr>
            <w:r>
              <w:rPr>
                <w:b/>
                <w:sz w:val="22"/>
              </w:rPr>
              <w:t>NUR 621</w:t>
            </w:r>
          </w:p>
        </w:tc>
        <w:tc>
          <w:tcPr>
            <w:tcW w:w="6964" w:type="dxa"/>
            <w:gridSpan w:val="5"/>
          </w:tcPr>
          <w:p>
            <w:pPr>
              <w:pStyle w:val="TableParagraph"/>
              <w:ind w:left="1421" w:right="14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Health Promotion &amp; Primary Care I</w:t>
            </w:r>
          </w:p>
          <w:p>
            <w:pPr>
              <w:pStyle w:val="TableParagraph"/>
              <w:spacing w:before="40"/>
              <w:ind w:left="1450" w:right="13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(2.5 credits didactic &amp; 2.5 credits practicum)</w:t>
            </w:r>
          </w:p>
        </w:tc>
        <w:tc>
          <w:tcPr>
            <w:tcW w:w="850" w:type="dxa"/>
          </w:tcPr>
          <w:p>
            <w:pPr>
              <w:pStyle w:val="TableParagraph"/>
              <w:ind w:left="225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cr</w:t>
            </w:r>
          </w:p>
        </w:tc>
      </w:tr>
      <w:tr>
        <w:trPr>
          <w:trHeight w:val="695" w:hRule="atLeast"/>
        </w:trPr>
        <w:tc>
          <w:tcPr>
            <w:tcW w:w="1737" w:type="dxa"/>
            <w:gridSpan w:val="2"/>
            <w:tcBorders>
              <w:right w:val="nil"/>
            </w:tcBorders>
            <w:shd w:val="clear" w:color="auto" w:fill="D0CECE"/>
          </w:tcPr>
          <w:p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4</w:t>
            </w:r>
          </w:p>
        </w:tc>
        <w:tc>
          <w:tcPr>
            <w:tcW w:w="2506" w:type="dxa"/>
            <w:gridSpan w:val="2"/>
            <w:tcBorders>
              <w:left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97"/>
              <w:ind w:left="1047"/>
              <w:rPr>
                <w:b/>
                <w:sz w:val="24"/>
              </w:rPr>
            </w:pPr>
            <w:r>
              <w:rPr>
                <w:b/>
                <w:sz w:val="24"/>
              </w:rPr>
              <w:t>D3 (16 weeks)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67" w:type="dxa"/>
            <w:tcBorders>
              <w:left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D0CECE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1034" w:type="dxa"/>
          </w:tcPr>
          <w:p>
            <w:pPr>
              <w:pStyle w:val="TableParagraph"/>
              <w:spacing w:line="276" w:lineRule="auto"/>
              <w:ind w:left="352" w:right="240" w:hanging="75"/>
              <w:rPr>
                <w:b/>
                <w:sz w:val="22"/>
              </w:rPr>
            </w:pPr>
            <w:r>
              <w:rPr>
                <w:b/>
                <w:sz w:val="22"/>
              </w:rPr>
              <w:t>NUR 622</w:t>
            </w:r>
          </w:p>
        </w:tc>
        <w:tc>
          <w:tcPr>
            <w:tcW w:w="6964" w:type="dxa"/>
            <w:gridSpan w:val="5"/>
          </w:tcPr>
          <w:p>
            <w:pPr>
              <w:pStyle w:val="TableParagraph"/>
              <w:ind w:left="1423" w:right="14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Health Promotion &amp; Primary Care II</w:t>
            </w:r>
          </w:p>
          <w:p>
            <w:pPr>
              <w:pStyle w:val="TableParagraph"/>
              <w:spacing w:before="37"/>
              <w:ind w:left="1421" w:right="140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(2.5 credits didactic &amp; 2.5 credits practicum)</w:t>
            </w:r>
          </w:p>
        </w:tc>
        <w:tc>
          <w:tcPr>
            <w:tcW w:w="850" w:type="dxa"/>
          </w:tcPr>
          <w:p>
            <w:pPr>
              <w:pStyle w:val="TableParagraph"/>
              <w:ind w:left="225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cr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1500" w:bottom="280" w:left="1340" w:right="118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3211"/>
        <w:gridCol w:w="988"/>
        <w:gridCol w:w="2767"/>
        <w:gridCol w:w="850"/>
      </w:tblGrid>
      <w:tr>
        <w:trPr>
          <w:trHeight w:val="1000" w:hRule="atLeast"/>
        </w:trPr>
        <w:tc>
          <w:tcPr>
            <w:tcW w:w="10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69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tabs>
                <w:tab w:pos="2652" w:val="left" w:leader="none"/>
              </w:tabs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5</w:t>
              <w:tab/>
              <w:t>D1 (8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weeks)</w:t>
            </w:r>
          </w:p>
        </w:tc>
        <w:tc>
          <w:tcPr>
            <w:tcW w:w="4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spacing w:before="97"/>
              <w:ind w:left="1628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D2 (8 weeks)</w:t>
            </w:r>
          </w:p>
        </w:tc>
      </w:tr>
      <w:tr>
        <w:trPr>
          <w:trHeight w:val="1146" w:hRule="atLeast"/>
        </w:trPr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/>
              <w:ind w:left="259" w:right="284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634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/>
              <w:ind w:left="985" w:right="577" w:hanging="370"/>
              <w:rPr>
                <w:b/>
                <w:sz w:val="22"/>
              </w:rPr>
            </w:pPr>
            <w:r>
              <w:rPr>
                <w:b/>
                <w:sz w:val="22"/>
              </w:rPr>
              <w:t>NP Culminating Seminar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3" w:right="2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cr</w:t>
            </w:r>
          </w:p>
        </w:tc>
      </w:tr>
      <w:tr>
        <w:trPr>
          <w:trHeight w:val="695" w:hRule="atLeast"/>
        </w:trPr>
        <w:tc>
          <w:tcPr>
            <w:tcW w:w="8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spacing w:before="97"/>
              <w:ind w:left="3693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D3 (16 weeks)</w:t>
            </w:r>
          </w:p>
        </w:tc>
      </w:tr>
      <w:tr>
        <w:trPr>
          <w:trHeight w:val="995" w:hRule="atLeast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/>
              <w:ind w:left="352" w:right="237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625</w:t>
            </w:r>
          </w:p>
        </w:tc>
        <w:tc>
          <w:tcPr>
            <w:tcW w:w="6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/>
              <w:ind w:left="2988" w:right="204" w:hanging="27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Health Promotion and Primary Care III </w:t>
            </w:r>
            <w:r>
              <w:rPr>
                <w:b/>
                <w:i/>
                <w:sz w:val="22"/>
              </w:rPr>
              <w:t>(3 credits didactic &amp; 3 credits </w:t>
            </w:r>
            <w:r>
              <w:rPr>
                <w:b/>
                <w:i/>
                <w:sz w:val="22"/>
              </w:rPr>
              <w:t>practicum)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3" w:right="2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cr</w:t>
            </w:r>
          </w:p>
        </w:tc>
      </w:tr>
      <w:tr>
        <w:trPr>
          <w:trHeight w:val="1977" w:hRule="atLeast"/>
        </w:trPr>
        <w:tc>
          <w:tcPr>
            <w:tcW w:w="8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/>
              <w:ind w:left="100" w:right="1811"/>
              <w:rPr>
                <w:b/>
                <w:sz w:val="22"/>
              </w:rPr>
            </w:pPr>
            <w:r>
              <w:rPr>
                <w:b/>
                <w:sz w:val="22"/>
              </w:rPr>
              <w:t>Total 31 credits for CAS Family Nurse Practitioner Track including 3 P’s 1 Residency</w:t>
            </w:r>
          </w:p>
          <w:p>
            <w:pPr>
              <w:pStyle w:val="TableParagraph"/>
              <w:spacing w:line="278" w:lineRule="auto" w:before="0"/>
              <w:ind w:left="100" w:right="4258"/>
              <w:rPr>
                <w:b/>
                <w:sz w:val="22"/>
              </w:rPr>
            </w:pPr>
            <w:r>
              <w:rPr>
                <w:b/>
                <w:sz w:val="22"/>
              </w:rPr>
              <w:t>Total Practicum hours for the FNP = 720 hours 1 credit = 90 practicum hours.</w:t>
            </w:r>
          </w:p>
          <w:p>
            <w:pPr>
              <w:pStyle w:val="TableParagraph"/>
              <w:spacing w:line="249" w:lineRule="exact" w:before="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2.5 credits Practicum = 240 hours = 15 hours /week = 2 days of practicum per week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1013"/>
        <w:gridCol w:w="1508"/>
        <w:gridCol w:w="900"/>
        <w:gridCol w:w="998"/>
        <w:gridCol w:w="2330"/>
        <w:gridCol w:w="1104"/>
      </w:tblGrid>
      <w:tr>
        <w:trPr>
          <w:trHeight w:val="1312" w:hRule="atLeast"/>
        </w:trPr>
        <w:tc>
          <w:tcPr>
            <w:tcW w:w="8835" w:type="dxa"/>
            <w:gridSpan w:val="7"/>
          </w:tcPr>
          <w:p>
            <w:pPr>
              <w:pStyle w:val="TableParagraph"/>
              <w:spacing w:line="278" w:lineRule="auto" w:before="98"/>
              <w:ind w:left="318" w:right="2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 OF STUDY: CERTIFICATE OF ADVANCED STUDY FOR FAMILY NURSE PRACTITIONER</w:t>
            </w:r>
          </w:p>
          <w:p>
            <w:pPr>
              <w:pStyle w:val="TableParagraph"/>
              <w:spacing w:line="317" w:lineRule="exact" w:before="0"/>
              <w:ind w:left="318" w:right="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(for the student that has the 3P’s)</w:t>
            </w:r>
          </w:p>
        </w:tc>
      </w:tr>
      <w:tr>
        <w:trPr>
          <w:trHeight w:val="995" w:hRule="atLeast"/>
        </w:trPr>
        <w:tc>
          <w:tcPr>
            <w:tcW w:w="1995" w:type="dxa"/>
            <w:gridSpan w:val="2"/>
            <w:tcBorders>
              <w:right w:val="nil"/>
            </w:tcBorders>
            <w:shd w:val="clear" w:color="auto" w:fill="D0CECE"/>
          </w:tcPr>
          <w:p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1</w:t>
            </w:r>
          </w:p>
        </w:tc>
        <w:tc>
          <w:tcPr>
            <w:tcW w:w="2408" w:type="dxa"/>
            <w:gridSpan w:val="2"/>
            <w:tcBorders>
              <w:left w:val="nil"/>
            </w:tcBorders>
            <w:shd w:val="clear" w:color="auto" w:fill="D0CECE"/>
          </w:tcPr>
          <w:p>
            <w:pPr>
              <w:pStyle w:val="TableParagraph"/>
              <w:spacing w:before="97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D1 (8 weeks)</w:t>
            </w:r>
          </w:p>
        </w:tc>
        <w:tc>
          <w:tcPr>
            <w:tcW w:w="4432" w:type="dxa"/>
            <w:gridSpan w:val="3"/>
            <w:shd w:val="clear" w:color="auto" w:fill="D0CECE"/>
          </w:tcPr>
          <w:p>
            <w:pPr>
              <w:pStyle w:val="TableParagraph"/>
              <w:spacing w:before="97"/>
              <w:ind w:left="1541" w:right="1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D2 (8 weeks)</w:t>
            </w:r>
          </w:p>
        </w:tc>
      </w:tr>
      <w:tr>
        <w:trPr>
          <w:trHeight w:val="1357" w:hRule="atLeast"/>
        </w:trPr>
        <w:tc>
          <w:tcPr>
            <w:tcW w:w="982" w:type="dxa"/>
          </w:tcPr>
          <w:p>
            <w:pPr>
              <w:pStyle w:val="TableParagraph"/>
              <w:spacing w:line="276" w:lineRule="auto"/>
              <w:ind w:left="323" w:right="214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616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spacing w:line="276" w:lineRule="auto"/>
              <w:ind w:left="464" w:right="434" w:firstLine="319"/>
              <w:rPr>
                <w:b/>
                <w:sz w:val="22"/>
              </w:rPr>
            </w:pPr>
            <w:r>
              <w:rPr>
                <w:b/>
                <w:sz w:val="22"/>
              </w:rPr>
              <w:t>Advanced Pharmacology II</w:t>
            </w:r>
          </w:p>
        </w:tc>
        <w:tc>
          <w:tcPr>
            <w:tcW w:w="900" w:type="dxa"/>
          </w:tcPr>
          <w:p>
            <w:pPr>
              <w:pStyle w:val="TableParagraph"/>
              <w:ind w:left="245" w:right="2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cr</w:t>
            </w:r>
          </w:p>
        </w:tc>
        <w:tc>
          <w:tcPr>
            <w:tcW w:w="998" w:type="dxa"/>
          </w:tcPr>
          <w:p>
            <w:pPr>
              <w:pStyle w:val="TableParagraph"/>
              <w:spacing w:line="276" w:lineRule="auto"/>
              <w:ind w:left="329" w:right="224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612</w:t>
            </w:r>
          </w:p>
        </w:tc>
        <w:tc>
          <w:tcPr>
            <w:tcW w:w="2330" w:type="dxa"/>
          </w:tcPr>
          <w:p>
            <w:pPr>
              <w:pStyle w:val="TableParagraph"/>
              <w:spacing w:line="276" w:lineRule="auto"/>
              <w:ind w:left="347" w:right="3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Advanced Health Assessment &amp; Diagnostic Reasoning II</w:t>
            </w:r>
          </w:p>
        </w:tc>
        <w:tc>
          <w:tcPr>
            <w:tcW w:w="1104" w:type="dxa"/>
          </w:tcPr>
          <w:p>
            <w:pPr>
              <w:pStyle w:val="TableParagraph"/>
              <w:ind w:left="371"/>
              <w:rPr>
                <w:b/>
                <w:sz w:val="22"/>
              </w:rPr>
            </w:pPr>
            <w:r>
              <w:rPr>
                <w:b/>
                <w:sz w:val="22"/>
              </w:rPr>
              <w:t>2 cr</w:t>
            </w:r>
          </w:p>
        </w:tc>
      </w:tr>
      <w:tr>
        <w:trPr>
          <w:trHeight w:val="776" w:hRule="atLeast"/>
        </w:trPr>
        <w:tc>
          <w:tcPr>
            <w:tcW w:w="982" w:type="dxa"/>
          </w:tcPr>
          <w:p>
            <w:pPr>
              <w:pStyle w:val="TableParagraph"/>
              <w:spacing w:line="276" w:lineRule="auto"/>
              <w:ind w:left="323" w:right="214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995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ind w:left="539"/>
              <w:rPr>
                <w:b/>
                <w:sz w:val="22"/>
              </w:rPr>
            </w:pPr>
            <w:r>
              <w:rPr>
                <w:b/>
                <w:sz w:val="22"/>
              </w:rPr>
              <w:t>FNP Residency</w:t>
            </w:r>
          </w:p>
        </w:tc>
        <w:tc>
          <w:tcPr>
            <w:tcW w:w="900" w:type="dxa"/>
          </w:tcPr>
          <w:p>
            <w:pPr>
              <w:pStyle w:val="TableParagraph"/>
              <w:ind w:left="245" w:right="2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cr</w:t>
            </w:r>
          </w:p>
        </w:tc>
        <w:tc>
          <w:tcPr>
            <w:tcW w:w="4432" w:type="dxa"/>
            <w:gridSpan w:val="3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12" w:hRule="atLeast"/>
        </w:trPr>
        <w:tc>
          <w:tcPr>
            <w:tcW w:w="1995" w:type="dxa"/>
            <w:gridSpan w:val="2"/>
            <w:tcBorders>
              <w:right w:val="nil"/>
            </w:tcBorders>
            <w:shd w:val="clear" w:color="auto" w:fill="D0CECE"/>
          </w:tcPr>
          <w:p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2</w:t>
            </w:r>
          </w:p>
        </w:tc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97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D3 (16 weeks)</w:t>
            </w:r>
          </w:p>
        </w:tc>
        <w:tc>
          <w:tcPr>
            <w:tcW w:w="998" w:type="dxa"/>
            <w:tcBorders>
              <w:left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330" w:type="dxa"/>
            <w:tcBorders>
              <w:left w:val="nil"/>
              <w:right w:val="nil"/>
            </w:tcBorders>
            <w:shd w:val="clear" w:color="auto" w:fill="D0CECE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104" w:type="dxa"/>
            <w:tcBorders>
              <w:left w:val="nil"/>
            </w:tcBorders>
            <w:shd w:val="clear" w:color="auto" w:fill="D0CECE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1440" w:bottom="280" w:left="1340" w:right="118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3421"/>
        <w:gridCol w:w="999"/>
        <w:gridCol w:w="2331"/>
        <w:gridCol w:w="1105"/>
      </w:tblGrid>
      <w:tr>
        <w:trPr>
          <w:trHeight w:val="782" w:hRule="atLeast"/>
        </w:trPr>
        <w:tc>
          <w:tcPr>
            <w:tcW w:w="98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323" w:right="214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621</w:t>
            </w:r>
          </w:p>
        </w:tc>
        <w:tc>
          <w:tcPr>
            <w:tcW w:w="675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313" w:right="13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Health Promotion &amp; Primary Care I</w:t>
            </w:r>
          </w:p>
          <w:p>
            <w:pPr>
              <w:pStyle w:val="TableParagraph"/>
              <w:spacing w:before="37"/>
              <w:ind w:left="1316" w:right="130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(2.5 credits didactic &amp; 2.5 credits practicum)</w:t>
            </w:r>
          </w:p>
        </w:tc>
        <w:tc>
          <w:tcPr>
            <w:tcW w:w="110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369"/>
              <w:rPr>
                <w:b/>
                <w:sz w:val="22"/>
              </w:rPr>
            </w:pPr>
            <w:r>
              <w:rPr>
                <w:b/>
                <w:sz w:val="22"/>
              </w:rPr>
              <w:t>5 cr</w:t>
            </w:r>
          </w:p>
        </w:tc>
      </w:tr>
      <w:tr>
        <w:trPr>
          <w:trHeight w:val="537" w:hRule="atLeast"/>
        </w:trPr>
        <w:tc>
          <w:tcPr>
            <w:tcW w:w="883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tabs>
                <w:tab w:pos="2800" w:val="left" w:leader="none"/>
              </w:tabs>
              <w:spacing w:before="12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3</w:t>
              <w:tab/>
              <w:t>D3 (16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weeks)</w:t>
            </w:r>
          </w:p>
        </w:tc>
      </w:tr>
      <w:tr>
        <w:trPr>
          <w:trHeight w:val="781" w:hRule="atLeast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323" w:right="214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622</w:t>
            </w:r>
          </w:p>
        </w:tc>
        <w:tc>
          <w:tcPr>
            <w:tcW w:w="6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315" w:right="13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Health Promotion &amp; Primary Care II</w:t>
            </w:r>
          </w:p>
          <w:p>
            <w:pPr>
              <w:pStyle w:val="TableParagraph"/>
              <w:spacing w:before="37"/>
              <w:ind w:left="1342" w:right="127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(2.5 credits didactic &amp; 2.5 credits practicum)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369"/>
              <w:rPr>
                <w:b/>
                <w:sz w:val="22"/>
              </w:rPr>
            </w:pPr>
            <w:r>
              <w:rPr>
                <w:b/>
                <w:sz w:val="22"/>
              </w:rPr>
              <w:t>5 cr</w:t>
            </w:r>
          </w:p>
        </w:tc>
      </w:tr>
      <w:tr>
        <w:trPr>
          <w:trHeight w:val="555" w:hRule="atLeast"/>
        </w:trPr>
        <w:tc>
          <w:tcPr>
            <w:tcW w:w="4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tabs>
                <w:tab w:pos="2772" w:val="left" w:leader="none"/>
              </w:tabs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Semester 4</w:t>
              <w:tab/>
              <w:t>D1 (8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weeks)</w:t>
            </w:r>
          </w:p>
        </w:tc>
        <w:tc>
          <w:tcPr>
            <w:tcW w:w="4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spacing w:before="97"/>
              <w:ind w:left="1541" w:right="1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D2 (8 weeks)</w:t>
            </w:r>
          </w:p>
        </w:tc>
      </w:tr>
      <w:tr>
        <w:trPr>
          <w:trHeight w:val="1146" w:hRule="atLeast"/>
        </w:trPr>
        <w:tc>
          <w:tcPr>
            <w:tcW w:w="4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5"/>
              <w:ind w:left="329" w:right="225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634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5"/>
              <w:ind w:left="766" w:right="362" w:hanging="372"/>
              <w:rPr>
                <w:b/>
                <w:sz w:val="22"/>
              </w:rPr>
            </w:pPr>
            <w:r>
              <w:rPr>
                <w:b/>
                <w:sz w:val="22"/>
              </w:rPr>
              <w:t>NP Culminating Seminar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69"/>
              <w:rPr>
                <w:b/>
                <w:sz w:val="22"/>
              </w:rPr>
            </w:pPr>
            <w:r>
              <w:rPr>
                <w:b/>
                <w:sz w:val="22"/>
              </w:rPr>
              <w:t>2 cr</w:t>
            </w:r>
          </w:p>
        </w:tc>
      </w:tr>
      <w:tr>
        <w:trPr>
          <w:trHeight w:val="512" w:hRule="atLeast"/>
        </w:trPr>
        <w:tc>
          <w:tcPr>
            <w:tcW w:w="88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>
            <w:pPr>
              <w:pStyle w:val="TableParagraph"/>
              <w:spacing w:before="97"/>
              <w:ind w:left="3685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D3 (16 weeks)</w:t>
            </w:r>
          </w:p>
        </w:tc>
      </w:tr>
      <w:tr>
        <w:trPr>
          <w:trHeight w:val="995" w:hRule="atLeast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/>
              <w:ind w:left="323" w:right="214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NUR 625</w:t>
            </w:r>
          </w:p>
        </w:tc>
        <w:tc>
          <w:tcPr>
            <w:tcW w:w="6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/>
              <w:ind w:left="2550" w:right="427" w:hanging="2096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Health Promotion and Primary Care III </w:t>
            </w:r>
            <w:r>
              <w:rPr>
                <w:b/>
                <w:i/>
                <w:sz w:val="22"/>
              </w:rPr>
              <w:t>(3 credits didactic &amp; 3 </w:t>
            </w:r>
            <w:r>
              <w:rPr>
                <w:b/>
                <w:i/>
                <w:sz w:val="22"/>
              </w:rPr>
              <w:t>credits practicum)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b/>
                <w:sz w:val="22"/>
              </w:rPr>
            </w:pPr>
            <w:r>
              <w:rPr>
                <w:b/>
                <w:sz w:val="22"/>
              </w:rPr>
              <w:t>6 cr</w:t>
            </w:r>
          </w:p>
        </w:tc>
      </w:tr>
      <w:tr>
        <w:trPr>
          <w:trHeight w:val="2476" w:hRule="atLeast"/>
        </w:trPr>
        <w:tc>
          <w:tcPr>
            <w:tcW w:w="88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/>
              <w:ind w:left="100" w:right="577"/>
              <w:rPr>
                <w:b/>
                <w:sz w:val="22"/>
              </w:rPr>
            </w:pPr>
            <w:r>
              <w:rPr>
                <w:b/>
                <w:sz w:val="22"/>
              </w:rPr>
              <w:t>Total 22 credits for CAS Family Nurse Practitioner Track (student does NOT need the 3P’s)</w:t>
            </w:r>
          </w:p>
          <w:p>
            <w:pPr>
              <w:pStyle w:val="TableParagraph"/>
              <w:spacing w:line="252" w:lineRule="exact" w:before="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1 Residency</w:t>
            </w:r>
          </w:p>
          <w:p>
            <w:pPr>
              <w:pStyle w:val="TableParagraph"/>
              <w:spacing w:line="276" w:lineRule="auto" w:before="37"/>
              <w:ind w:left="100" w:right="4246"/>
              <w:rPr>
                <w:b/>
                <w:sz w:val="22"/>
              </w:rPr>
            </w:pPr>
            <w:r>
              <w:rPr>
                <w:b/>
                <w:sz w:val="22"/>
              </w:rPr>
              <w:t>Total Practicum hours for the FNP = 720 hours 1 credit = 90 practicum hours.</w:t>
            </w:r>
          </w:p>
          <w:p>
            <w:pPr>
              <w:pStyle w:val="TableParagraph"/>
              <w:spacing w:before="2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2.5 credits Practicum = 240 hours = 15 hours /week = 2 days of practicum per week</w:t>
            </w:r>
          </w:p>
        </w:tc>
      </w:tr>
    </w:tbl>
    <w:sectPr>
      <w:pgSz w:w="12240" w:h="15840"/>
      <w:pgMar w:top="1440" w:bottom="280" w:left="13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B22F435652744AEE0F9A82559ABB2" ma:contentTypeVersion="12" ma:contentTypeDescription="Create a new document." ma:contentTypeScope="" ma:versionID="6434de86577526d07049cd3099b7363f">
  <xsd:schema xmlns:xsd="http://www.w3.org/2001/XMLSchema" xmlns:xs="http://www.w3.org/2001/XMLSchema" xmlns:p="http://schemas.microsoft.com/office/2006/metadata/properties" xmlns:ns2="ea506518-d047-4e19-aab0-63bab8d936b6" xmlns:ns3="922cbc74-cb7a-4c35-8f6a-d2ddde3b2b3a" targetNamespace="http://schemas.microsoft.com/office/2006/metadata/properties" ma:root="true" ma:fieldsID="9c5640440684e63ac644828d222797fe" ns2:_="" ns3:_="">
    <xsd:import namespace="ea506518-d047-4e19-aab0-63bab8d936b6"/>
    <xsd:import namespace="922cbc74-cb7a-4c35-8f6a-d2ddde3b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06518-d047-4e19-aab0-63bab8d93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cbc74-cb7a-4c35-8f6a-d2ddde3b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410EB-B907-4179-ADD1-15EC76B29C74}"/>
</file>

<file path=customXml/itemProps2.xml><?xml version="1.0" encoding="utf-8"?>
<ds:datastoreItem xmlns:ds="http://schemas.openxmlformats.org/officeDocument/2006/customXml" ds:itemID="{B00C9198-38C8-4515-BAC8-1D60EF1A5221}"/>
</file>

<file path=customXml/itemProps3.xml><?xml version="1.0" encoding="utf-8"?>
<ds:datastoreItem xmlns:ds="http://schemas.openxmlformats.org/officeDocument/2006/customXml" ds:itemID="{4C0EBB4C-3980-482B-AA72-0B85E9A24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Rogers</dc:creator>
  <dcterms:created xsi:type="dcterms:W3CDTF">2020-09-02T21:00:51Z</dcterms:created>
  <dcterms:modified xsi:type="dcterms:W3CDTF">2020-09-02T21:00:51Z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0x01010031FB22F435652744AEE0F9A82559ABB2</vt:lpwstr>
  </property>
</Properties>
</file>